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7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110"/>
      </w:tblGrid>
      <w:tr w:rsidR="00427644" w:rsidTr="00D9100B">
        <w:tc>
          <w:tcPr>
            <w:tcW w:w="6629" w:type="dxa"/>
          </w:tcPr>
          <w:p w:rsidR="00427644" w:rsidRPr="00D9100B" w:rsidRDefault="005C3DD5" w:rsidP="00427644">
            <w:pPr>
              <w:ind w:right="-104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Рассмотрено и одобрено</w:t>
            </w:r>
          </w:p>
          <w:p w:rsidR="005C3DD5" w:rsidRDefault="005C3DD5" w:rsidP="00427644">
            <w:pPr>
              <w:ind w:right="-104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="00427644"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427644"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427644" w:rsidRPr="00D9100B" w:rsidRDefault="005C3DD5" w:rsidP="00427644">
            <w:pPr>
              <w:ind w:right="-104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427644"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овета </w:t>
            </w:r>
            <w:r w:rsidR="00427644"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ДЮСШ</w:t>
            </w:r>
          </w:p>
          <w:p w:rsidR="00427644" w:rsidRPr="00D9100B" w:rsidRDefault="005C3DD5" w:rsidP="00427644">
            <w:pPr>
              <w:ind w:right="-104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r w:rsidR="00427644"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отокол </w:t>
            </w:r>
            <w:r w:rsidR="00427644"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>№ 3 от 05.02.2015 г</w:t>
            </w:r>
          </w:p>
        </w:tc>
        <w:tc>
          <w:tcPr>
            <w:tcW w:w="4110" w:type="dxa"/>
          </w:tcPr>
          <w:p w:rsidR="00427644" w:rsidRPr="00D9100B" w:rsidRDefault="00427644" w:rsidP="00427644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Утверждаю»</w:t>
            </w:r>
          </w:p>
          <w:p w:rsidR="00427644" w:rsidRPr="00D9100B" w:rsidRDefault="00427644" w:rsidP="00427644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Директор МА</w:t>
            </w:r>
            <w:r w:rsidR="00EA24F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УДО</w:t>
            </w:r>
            <w:r w:rsidR="00EA24F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C3DD5" w:rsidRDefault="00427644" w:rsidP="00427644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«Октябрьская ДЮСШ»                 __________________</w:t>
            </w:r>
            <w:r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5C3DD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  <w:p w:rsidR="00427644" w:rsidRPr="00D9100B" w:rsidRDefault="00EA24FC" w:rsidP="00427644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М.А. Коваленко</w:t>
            </w:r>
            <w:bookmarkStart w:id="0" w:name="_GoBack"/>
            <w:bookmarkEnd w:id="0"/>
            <w:r w:rsidR="00427644" w:rsidRPr="0042764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«___» ______ 20____ г.</w:t>
            </w:r>
          </w:p>
        </w:tc>
      </w:tr>
    </w:tbl>
    <w:p w:rsidR="00427644" w:rsidRDefault="00427644" w:rsidP="00427644">
      <w:pPr>
        <w:spacing w:after="0" w:line="240" w:lineRule="auto"/>
        <w:ind w:left="567" w:right="-104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27644" w:rsidRDefault="00427644" w:rsidP="00427644">
      <w:pPr>
        <w:spacing w:after="0" w:line="240" w:lineRule="auto"/>
        <w:ind w:left="567" w:right="-104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96D85" w:rsidRPr="00427644" w:rsidRDefault="00427644" w:rsidP="00427644">
      <w:pPr>
        <w:spacing w:after="0" w:line="240" w:lineRule="auto"/>
        <w:ind w:left="567" w:right="-104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76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</w:t>
      </w:r>
    </w:p>
    <w:p w:rsidR="00427644" w:rsidRPr="00427644" w:rsidRDefault="00427644" w:rsidP="00427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27644">
        <w:rPr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:rsidR="00427644" w:rsidRDefault="00427644" w:rsidP="00427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о</w:t>
      </w:r>
      <w:proofErr w:type="gramEnd"/>
      <w:r w:rsidRPr="00427644">
        <w:rPr>
          <w:rFonts w:ascii="Times New Roman" w:hAnsi="Times New Roman" w:cs="Times New Roman"/>
          <w:b/>
          <w:i w:val="0"/>
          <w:sz w:val="24"/>
          <w:szCs w:val="24"/>
        </w:rPr>
        <w:t xml:space="preserve"> общешкольном родительском собрании</w:t>
      </w:r>
    </w:p>
    <w:p w:rsidR="00427644" w:rsidRDefault="00427644" w:rsidP="00427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(родительском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всеобуче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27644" w:rsidRDefault="00427644" w:rsidP="00427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27644" w:rsidRDefault="00427644" w:rsidP="00427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1. Общие положения.</w:t>
      </w:r>
    </w:p>
    <w:p w:rsidR="00427644" w:rsidRDefault="00427644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1.1. Авторитет ДЮСШ и тренера-преподавателя во многом </w:t>
      </w:r>
      <w:r w:rsidR="009B3969">
        <w:rPr>
          <w:rFonts w:ascii="Times New Roman" w:hAnsi="Times New Roman" w:cs="Times New Roman"/>
          <w:i w:val="0"/>
          <w:sz w:val="24"/>
          <w:szCs w:val="24"/>
        </w:rPr>
        <w:t xml:space="preserve"> определяется организацией и проведением родительских собраний.</w:t>
      </w:r>
    </w:p>
    <w:p w:rsidR="009B3969" w:rsidRDefault="009B3969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1.2. Родительские собрания – форма анализа, осмысления на основе данных педагогической науки, опыта воспитания.</w:t>
      </w:r>
    </w:p>
    <w:p w:rsidR="009B3969" w:rsidRDefault="009B3969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1.3. Родительские собрания – это школа воспитания родителей, формирующие родительское общественное мнение, родительский коллектив.</w:t>
      </w:r>
    </w:p>
    <w:p w:rsidR="009B3969" w:rsidRDefault="009B3969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1.4. Родители (лица, их заменяющие) обязаны посещать проводимые школой родительские собрания.</w:t>
      </w:r>
    </w:p>
    <w:p w:rsidR="009B3969" w:rsidRDefault="009B3969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1.5. Данный документ является локальным актом по вопросу регулирования отношений между школой и родителями.</w:t>
      </w:r>
    </w:p>
    <w:p w:rsidR="009B3969" w:rsidRDefault="009B3969" w:rsidP="009B3969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3969" w:rsidRDefault="009B3969" w:rsidP="009B39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B3969">
        <w:rPr>
          <w:rFonts w:ascii="Times New Roman" w:hAnsi="Times New Roman" w:cs="Times New Roman"/>
          <w:b/>
          <w:i w:val="0"/>
          <w:sz w:val="24"/>
          <w:szCs w:val="24"/>
        </w:rPr>
        <w:t>2. Цели и задачи родительского собрания.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2.1. Воспитание родителей, родительского коллектива.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2.2. Формирование родительского общественного мнения.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2.3. Просвещение родителей в вопросах педагогики, психологии, законодательства РФ.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9B3969" w:rsidRDefault="009B3969" w:rsidP="009B39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B3969">
        <w:rPr>
          <w:rFonts w:ascii="Times New Roman" w:hAnsi="Times New Roman" w:cs="Times New Roman"/>
          <w:b/>
          <w:i w:val="0"/>
          <w:sz w:val="24"/>
          <w:szCs w:val="24"/>
        </w:rPr>
        <w:t>3. Виды родительских собраний.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3.1. Существуют следующие виды родительских собраний: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организационные;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тематические;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собрания-диспуты;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итоговые;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собрания – консультации;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собрания – собеседования.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3.2. Родительские собрания, как правило, являются комбинированными.</w:t>
      </w:r>
    </w:p>
    <w:p w:rsid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3.3. Основная часть родительских собраний – педагогическое просвещение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Родительский всеобуч).</w:t>
      </w:r>
    </w:p>
    <w:p w:rsidR="00D9100B" w:rsidRDefault="00D9100B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3.4. Родительский всеобуч планируется в соответствии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9100B" w:rsidRDefault="00D9100B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требованиями социума;</w:t>
      </w:r>
    </w:p>
    <w:p w:rsidR="00D9100B" w:rsidRDefault="00D9100B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направлениями работы школы;</w:t>
      </w:r>
    </w:p>
    <w:p w:rsidR="00D9100B" w:rsidRDefault="00D9100B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возрастными  особенностями детей.</w:t>
      </w:r>
    </w:p>
    <w:p w:rsidR="00D9100B" w:rsidRDefault="00D9100B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D9100B" w:rsidRDefault="00D9100B" w:rsidP="00D9100B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100B">
        <w:rPr>
          <w:rFonts w:ascii="Times New Roman" w:hAnsi="Times New Roman" w:cs="Times New Roman"/>
          <w:b/>
          <w:i w:val="0"/>
          <w:sz w:val="24"/>
          <w:szCs w:val="24"/>
        </w:rPr>
        <w:t>4. Задачи родительского всеобуча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4.1. Знакомство родителей с основами педагогических, психологических, правовых знаний.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4.2. Обеспечение единства воспитательных воздействий школы и семьи;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4.3. Обобщение и распространение положительного опыта воспитания.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4.4. Предупреждение родителей от совершения наиболее распространенных ошибок.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5.5. Привлечение родителей  к активному участию в воспитательном процессе. 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5C3DD5" w:rsidRDefault="005C3DD5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5C3DD5" w:rsidRDefault="005C3DD5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5C3DD5" w:rsidRDefault="005C3DD5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D9100B" w:rsidRPr="00D9100B" w:rsidRDefault="00D9100B" w:rsidP="00D910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9100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5. Проведение родительских собраний.</w:t>
      </w:r>
    </w:p>
    <w:p w:rsidR="00D9100B" w:rsidRDefault="00D9100B" w:rsidP="00D9100B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5.1. Общешкольное родительское собрание проводится один раз в полугодие по плану работы школы.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5.2. Основные вопросы, рассматриваемые на собрании: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знакомство: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документами школы;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основными направлениями школы;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задачами, стоящими перед школой;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итогами работы (публичный доклад);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 локальными актами.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б) обмен опытом по вопросу воспитания детей.</w:t>
      </w:r>
    </w:p>
    <w:p w:rsidR="00D9100B" w:rsidRDefault="00D9100B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в) использование знаний, умений. Возможностей родителей в работе с детьми.</w:t>
      </w:r>
    </w:p>
    <w:p w:rsidR="00D9100B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г) оказание помощи в решении хозяйственных вопросов.</w:t>
      </w:r>
    </w:p>
    <w:p w:rsidR="00D9100B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5.3. Групповые родительские собрания проводятся один раз в четверть.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5.4. основные вопросы, рассматриваемые на групповых собраниях:</w:t>
      </w:r>
    </w:p>
    <w:p w:rsidR="00D9100B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анализ учебно-воспитательного процесса в группах;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задачи, определяющие дальнейшую работу;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планирование, организация деятельности по выполнению задач;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подведение итогов;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актуальные педагогические, психологические, правовые проблемы (родительский всеобуч).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5.5. При подготовке и проведении родительского собрания следует учитывать ряд важнейших положений: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атмосферу сотрудничества школы и семьи по реализации программы «плюсов» и ликвидации «минусов» в характере и поведении ребенка;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интонацию собрания: советуем и размышляем вместе;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профессионализм педагога – знание, компетентность (знание жизни каждого ребёнка не только в школе, но и за ее пределами, представление  об уровне их потребностей, состоянии здоровья); 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добрые, доверительные отношения;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 главные показатели эффективности родительских собраний – это:</w:t>
      </w:r>
    </w:p>
    <w:p w:rsidR="001C6CFA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активное участие родителей;</w:t>
      </w:r>
    </w:p>
    <w:p w:rsidR="005D6AD7" w:rsidRDefault="001C6CF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5D6AD7">
        <w:rPr>
          <w:rFonts w:ascii="Times New Roman" w:hAnsi="Times New Roman" w:cs="Times New Roman"/>
          <w:i w:val="0"/>
          <w:sz w:val="24"/>
          <w:szCs w:val="24"/>
        </w:rPr>
        <w:t>атмосфера активного обсуждения вопросов;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в) обмен опыта;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г) ответы на вопросы, советы и рекомендации. </w:t>
      </w:r>
    </w:p>
    <w:p w:rsidR="001C6CFA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5.6. Тренер-преподаватель сообщает о дате и времени проведения родительского собрания за 7 дней до дня проведения. </w:t>
      </w:r>
      <w:r w:rsidR="001C6CF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D6AD7" w:rsidRDefault="005D6AD7" w:rsidP="005D6AD7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D6AD7" w:rsidRDefault="005D6AD7" w:rsidP="005D6AD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D6AD7">
        <w:rPr>
          <w:rFonts w:ascii="Times New Roman" w:hAnsi="Times New Roman" w:cs="Times New Roman"/>
          <w:b/>
          <w:i w:val="0"/>
          <w:sz w:val="24"/>
          <w:szCs w:val="24"/>
        </w:rPr>
        <w:t>6. Права родительских собраний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Родительское собрание имеет право: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6.1. Обратить внимание родителей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неукоснительное выполнение решений собрания;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выполнение п.4 ст. 52 Закона Российской Федерации «Об образовании» (родители законные представители) обучающихся, воспитанников несут ответственность за их воспитание,  получение ими дополнительного образования;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выполнение п.4ст 17 Закона Российской Федерации «Об образовании» (ответственность за ликвидацию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6.2. Обсуждать вопросы школьной жизни и принимать решения в форме предложений. 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6.3. Приглашать на собрания специалистов: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юристов;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врачей;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психологов;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работников правоохранительных органов;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членов администрации школы;</w:t>
      </w:r>
    </w:p>
    <w:p w:rsidR="005D6AD7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- представителей общественных организаций.</w:t>
      </w:r>
    </w:p>
    <w:p w:rsidR="00DD2DEA" w:rsidRDefault="005D6AD7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6.4. Все предложения родительских собраний рассматриваются должностными лицами школы с </w:t>
      </w:r>
      <w:r w:rsidR="00DD2DEA">
        <w:rPr>
          <w:rFonts w:ascii="Times New Roman" w:hAnsi="Times New Roman" w:cs="Times New Roman"/>
          <w:i w:val="0"/>
          <w:sz w:val="24"/>
          <w:szCs w:val="24"/>
        </w:rPr>
        <w:t>последующим сообщением о  результатах рассмотрения, срок рассмотрения предложений – один месяц.</w:t>
      </w:r>
    </w:p>
    <w:p w:rsidR="00DD2DEA" w:rsidRDefault="00DD2DE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D2DEA" w:rsidRDefault="00DD2DEA" w:rsidP="005D6AD7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D6AD7" w:rsidRDefault="00DD2DEA" w:rsidP="00DD2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7. Документация родительских собраний.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7.1. Все родительские собрания протоколируются.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7.2. Протоколы родительских собраний: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- подписываются председателем и секретарем родительского собрания;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- хранятся в методическом кабинете ДЮСШ и относятся к школьной документации;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- протоколы групповых родительских собраний хранятся у тренеров-преподавателей. 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7.3. Срок хранения протоколов и документов к ним определяется сроком обучения учащихся на определенной ступени: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СОГ – 1 год;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ГНП – 3 года;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УТГ – 5 лет;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ГСС – 3 года;</w:t>
      </w:r>
    </w:p>
    <w:p w:rsidR="00DD2DEA" w:rsidRDefault="00DD2DEA" w:rsidP="00DD2DEA">
      <w:pPr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ГВСМ – 2 года.</w:t>
      </w:r>
    </w:p>
    <w:p w:rsidR="00DD2DEA" w:rsidRDefault="00DD2DEA" w:rsidP="00DD2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D2DEA">
        <w:rPr>
          <w:rFonts w:ascii="Times New Roman" w:hAnsi="Times New Roman" w:cs="Times New Roman"/>
          <w:b/>
          <w:i w:val="0"/>
          <w:sz w:val="24"/>
          <w:szCs w:val="24"/>
        </w:rPr>
        <w:t>8. Заключительные положения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DD2DEA" w:rsidRDefault="00DD2DEA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8.1. Родительский всеобуч , проводимый на родительских собраниях,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меняется в связи с изменением:</w:t>
      </w:r>
    </w:p>
    <w:p w:rsidR="00DD2DEA" w:rsidRDefault="00DD2DEA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социума;</w:t>
      </w:r>
    </w:p>
    <w:p w:rsidR="00DD2DEA" w:rsidRDefault="00DD2DEA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направления работы школы;</w:t>
      </w:r>
    </w:p>
    <w:p w:rsidR="00DD2DEA" w:rsidRDefault="00DD2DEA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уровня образования родителей.</w:t>
      </w:r>
    </w:p>
    <w:p w:rsidR="00DD2DEA" w:rsidRDefault="00DD2DEA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8.2. Изменения и дополнения к родительскому </w:t>
      </w:r>
      <w:r w:rsidR="00A22216">
        <w:rPr>
          <w:rFonts w:ascii="Times New Roman" w:hAnsi="Times New Roman" w:cs="Times New Roman"/>
          <w:i w:val="0"/>
          <w:sz w:val="24"/>
          <w:szCs w:val="24"/>
        </w:rPr>
        <w:t>всеобучу разрабатываются совместно с</w:t>
      </w:r>
      <w:proofErr w:type="gramStart"/>
      <w:r w:rsidR="00A22216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A22216" w:rsidRDefault="00A22216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администрацией.</w:t>
      </w:r>
    </w:p>
    <w:p w:rsidR="00A22216" w:rsidRDefault="00A22216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8.3. Изменения и дополнения к родительскому всеобучу рассматриваются на заседании совета родителей и утверждаются педсоветом. </w:t>
      </w:r>
    </w:p>
    <w:p w:rsidR="00A22216" w:rsidRPr="00DD2DEA" w:rsidRDefault="00A22216" w:rsidP="00DD2DEA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DD2DEA" w:rsidRPr="00DD2DEA" w:rsidRDefault="00DD2DEA" w:rsidP="00DD2DEA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100B" w:rsidRDefault="00D9100B" w:rsidP="00D9100B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B3969" w:rsidRPr="009B3969" w:rsidRDefault="009B3969" w:rsidP="009B3969">
      <w:pPr>
        <w:spacing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</w:p>
    <w:p w:rsidR="009B3969" w:rsidRPr="009B3969" w:rsidRDefault="009B3969" w:rsidP="009B3969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B3969" w:rsidRPr="00427644" w:rsidRDefault="009B3969" w:rsidP="009B3969">
      <w:pPr>
        <w:spacing w:after="0" w:line="240" w:lineRule="auto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27644" w:rsidRPr="00427644" w:rsidRDefault="00427644" w:rsidP="0042764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427644" w:rsidRPr="00427644" w:rsidSect="00CE7E03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9"/>
    <w:rsid w:val="001C6CFA"/>
    <w:rsid w:val="001E7CE9"/>
    <w:rsid w:val="001F5478"/>
    <w:rsid w:val="002463ED"/>
    <w:rsid w:val="00427644"/>
    <w:rsid w:val="005C3DD5"/>
    <w:rsid w:val="005D6AD7"/>
    <w:rsid w:val="009B3969"/>
    <w:rsid w:val="00A22216"/>
    <w:rsid w:val="00CE7E03"/>
    <w:rsid w:val="00D9100B"/>
    <w:rsid w:val="00DD2DEA"/>
    <w:rsid w:val="00E96D85"/>
    <w:rsid w:val="00E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3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3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3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3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3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3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3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3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3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63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463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3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463ED"/>
    <w:rPr>
      <w:b/>
      <w:bCs/>
      <w:spacing w:val="0"/>
    </w:rPr>
  </w:style>
  <w:style w:type="character" w:styleId="a9">
    <w:name w:val="Emphasis"/>
    <w:uiPriority w:val="20"/>
    <w:qFormat/>
    <w:rsid w:val="002463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46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3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3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63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63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46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463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463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463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463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63E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63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3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3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3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3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3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63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6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63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6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63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3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3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63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463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3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463ED"/>
    <w:rPr>
      <w:b/>
      <w:bCs/>
      <w:spacing w:val="0"/>
    </w:rPr>
  </w:style>
  <w:style w:type="character" w:styleId="a9">
    <w:name w:val="Emphasis"/>
    <w:uiPriority w:val="20"/>
    <w:qFormat/>
    <w:rsid w:val="002463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46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3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63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63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63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463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463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463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463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463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63E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A0C5-148B-4025-9DC5-A4794F55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2018-11-14T06:53:00Z</dcterms:created>
  <dcterms:modified xsi:type="dcterms:W3CDTF">2018-11-15T08:16:00Z</dcterms:modified>
</cp:coreProperties>
</file>